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CC24" w14:textId="77777777" w:rsidR="00FB4FF5" w:rsidRDefault="00000000">
      <w:pPr>
        <w:jc w:val="center"/>
        <w:rPr>
          <w:b/>
          <w:bCs/>
          <w:sz w:val="48"/>
          <w:szCs w:val="48"/>
        </w:rPr>
      </w:pPr>
      <w:r>
        <w:rPr>
          <w:b/>
          <w:bCs/>
          <w:sz w:val="48"/>
          <w:szCs w:val="48"/>
        </w:rPr>
        <w:t>THANK YOU FOR YOUR GARDEN</w:t>
      </w:r>
    </w:p>
    <w:p w14:paraId="7FD96B3F" w14:textId="77777777" w:rsidR="00FB4FF5" w:rsidRDefault="00000000">
      <w:pPr>
        <w:rPr>
          <w:sz w:val="28"/>
          <w:szCs w:val="28"/>
        </w:rPr>
      </w:pPr>
      <w:r>
        <w:rPr>
          <w:sz w:val="28"/>
          <w:szCs w:val="28"/>
        </w:rPr>
        <w:t>We couldn’t help but notice your native plants and wanted to let you know that we appreciate your effort to bring back a bit of nature to our neighborhoods.</w:t>
      </w:r>
    </w:p>
    <w:p w14:paraId="52F45EED" w14:textId="77777777" w:rsidR="00FB4FF5" w:rsidRDefault="00000000">
      <w:pPr>
        <w:rPr>
          <w:sz w:val="28"/>
          <w:szCs w:val="28"/>
        </w:rPr>
      </w:pPr>
      <w:r>
        <w:rPr>
          <w:noProof/>
        </w:rPr>
        <w:drawing>
          <wp:inline distT="0" distB="0" distL="0" distR="0" wp14:anchorId="60B59524" wp14:editId="31276BFC">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5943600" cy="4457700"/>
                    </a:xfrm>
                    <a:prstGeom prst="rect">
                      <a:avLst/>
                    </a:prstGeom>
                    <a:noFill/>
                  </pic:spPr>
                </pic:pic>
              </a:graphicData>
            </a:graphic>
          </wp:inline>
        </w:drawing>
      </w:r>
    </w:p>
    <w:p w14:paraId="03EA7A80" w14:textId="77777777" w:rsidR="00FB4FF5" w:rsidRDefault="00000000">
      <w:pPr>
        <w:ind w:firstLine="720"/>
        <w:rPr>
          <w:sz w:val="28"/>
          <w:szCs w:val="28"/>
        </w:rPr>
      </w:pPr>
      <w:r>
        <w:rPr>
          <w:sz w:val="28"/>
          <w:szCs w:val="28"/>
        </w:rPr>
        <w:t xml:space="preserve">The Wehr Wild Ones Chapter meets monthly to share information on how to use native plants to beautify our gardens and to invite birds and pollinators back to our yards.  Our monthly programs are free and open to the public, as is our electronic newsletter. If you would like to learn more about </w:t>
      </w:r>
      <w:proofErr w:type="gramStart"/>
      <w:r>
        <w:rPr>
          <w:sz w:val="28"/>
          <w:szCs w:val="28"/>
        </w:rPr>
        <w:t>us</w:t>
      </w:r>
      <w:proofErr w:type="gramEnd"/>
      <w:r>
        <w:rPr>
          <w:sz w:val="28"/>
          <w:szCs w:val="28"/>
        </w:rPr>
        <w:t xml:space="preserve"> please send us an email. Thanks again for making a difference!</w:t>
      </w:r>
    </w:p>
    <w:p w14:paraId="556A3027" w14:textId="77777777" w:rsidR="00FB4FF5" w:rsidRDefault="00000000">
      <w:pPr>
        <w:ind w:firstLine="720"/>
        <w:rPr>
          <w:sz w:val="28"/>
          <w:szCs w:val="28"/>
        </w:rPr>
      </w:pPr>
      <w:r>
        <w:rPr>
          <w:sz w:val="28"/>
          <w:szCs w:val="28"/>
        </w:rPr>
        <w:t xml:space="preserve">Website: </w:t>
      </w:r>
      <w:hyperlink r:id="rId5">
        <w:r>
          <w:rPr>
            <w:rStyle w:val="Hyperlink"/>
            <w:sz w:val="28"/>
            <w:szCs w:val="28"/>
          </w:rPr>
          <w:t>https://milwaukeesouthwestwehr.wildones.org/</w:t>
        </w:r>
      </w:hyperlink>
    </w:p>
    <w:p w14:paraId="0015D5BE" w14:textId="4429708F" w:rsidR="00FB4FF5" w:rsidRDefault="00000000" w:rsidP="00056D51">
      <w:pPr>
        <w:ind w:firstLine="720"/>
        <w:rPr>
          <w:sz w:val="28"/>
          <w:szCs w:val="28"/>
        </w:rPr>
      </w:pPr>
      <w:r>
        <w:rPr>
          <w:sz w:val="28"/>
          <w:szCs w:val="28"/>
        </w:rPr>
        <w:t xml:space="preserve">General email: </w:t>
      </w:r>
      <w:hyperlink r:id="rId6">
        <w:r>
          <w:rPr>
            <w:rStyle w:val="Hyperlink"/>
            <w:sz w:val="28"/>
            <w:szCs w:val="28"/>
          </w:rPr>
          <w:t>wildones.wehr@gmail.com</w:t>
        </w:r>
      </w:hyperlink>
    </w:p>
    <w:sectPr w:rsidR="00FB4FF5">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F5"/>
    <w:rsid w:val="00056D51"/>
    <w:rsid w:val="0022457C"/>
    <w:rsid w:val="00422B8D"/>
    <w:rsid w:val="00FB4FF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A1DF"/>
  <w15:docId w15:val="{A7CC8341-0970-4A19-A77E-9AC7F3BA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130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30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30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130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30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30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30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30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30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3053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3053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3053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30532"/>
    <w:rPr>
      <w:i/>
      <w:iCs/>
      <w:color w:val="404040" w:themeColor="text1" w:themeTint="BF"/>
    </w:rPr>
  </w:style>
  <w:style w:type="character" w:styleId="IntenseEmphasis">
    <w:name w:val="Intense Emphasis"/>
    <w:basedOn w:val="DefaultParagraphFont"/>
    <w:uiPriority w:val="21"/>
    <w:qFormat/>
    <w:rsid w:val="00130532"/>
    <w:rPr>
      <w:i/>
      <w:iCs/>
      <w:color w:val="0F4761" w:themeColor="accent1" w:themeShade="BF"/>
    </w:rPr>
  </w:style>
  <w:style w:type="character" w:customStyle="1" w:styleId="IntenseQuoteChar">
    <w:name w:val="Intense Quote Char"/>
    <w:basedOn w:val="DefaultParagraphFont"/>
    <w:link w:val="IntenseQuote"/>
    <w:uiPriority w:val="30"/>
    <w:qFormat/>
    <w:rsid w:val="00130532"/>
    <w:rPr>
      <w:i/>
      <w:iCs/>
      <w:color w:val="0F4761" w:themeColor="accent1" w:themeShade="BF"/>
    </w:rPr>
  </w:style>
  <w:style w:type="character" w:styleId="IntenseReference">
    <w:name w:val="Intense Reference"/>
    <w:basedOn w:val="DefaultParagraphFont"/>
    <w:uiPriority w:val="32"/>
    <w:qFormat/>
    <w:rsid w:val="00130532"/>
    <w:rPr>
      <w:b/>
      <w:bCs/>
      <w:smallCaps/>
      <w:color w:val="0F4761" w:themeColor="accent1" w:themeShade="BF"/>
      <w:spacing w:val="5"/>
    </w:rPr>
  </w:style>
  <w:style w:type="character" w:styleId="Hyperlink">
    <w:name w:val="Hyperlink"/>
    <w:basedOn w:val="DefaultParagraphFont"/>
    <w:uiPriority w:val="99"/>
    <w:unhideWhenUsed/>
    <w:rsid w:val="00496DD2"/>
    <w:rPr>
      <w:color w:val="467886" w:themeColor="hyperlink"/>
      <w:u w:val="single"/>
    </w:rPr>
  </w:style>
  <w:style w:type="character" w:styleId="UnresolvedMention">
    <w:name w:val="Unresolved Mention"/>
    <w:basedOn w:val="DefaultParagraphFont"/>
    <w:uiPriority w:val="99"/>
    <w:semiHidden/>
    <w:unhideWhenUsed/>
    <w:qFormat/>
    <w:rsid w:val="00496DD2"/>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30532"/>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0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532"/>
    <w:pPr>
      <w:spacing w:before="160"/>
      <w:jc w:val="center"/>
    </w:pPr>
    <w:rPr>
      <w:i/>
      <w:iCs/>
      <w:color w:val="404040" w:themeColor="text1" w:themeTint="BF"/>
    </w:rPr>
  </w:style>
  <w:style w:type="paragraph" w:styleId="ListParagraph">
    <w:name w:val="List Paragraph"/>
    <w:basedOn w:val="Normal"/>
    <w:uiPriority w:val="34"/>
    <w:qFormat/>
    <w:rsid w:val="00130532"/>
    <w:pPr>
      <w:ind w:left="720"/>
      <w:contextualSpacing/>
    </w:pPr>
  </w:style>
  <w:style w:type="paragraph" w:styleId="IntenseQuote">
    <w:name w:val="Intense Quote"/>
    <w:basedOn w:val="Normal"/>
    <w:next w:val="Normal"/>
    <w:link w:val="IntenseQuoteChar"/>
    <w:uiPriority w:val="30"/>
    <w:qFormat/>
    <w:rsid w:val="00130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ldones.wehr@gmail.com" TargetMode="External"/><Relationship Id="rId5" Type="http://schemas.openxmlformats.org/officeDocument/2006/relationships/hyperlink" Target="https://milwaukeesouthwestwehr.wildone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122</Words>
  <Characters>629</Characters>
  <Application>Microsoft Office Word</Application>
  <DocSecurity>0</DocSecurity>
  <Lines>14</Lines>
  <Paragraphs>7</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Cieslak</dc:creator>
  <dc:description/>
  <cp:lastModifiedBy>Deb Ciszewski</cp:lastModifiedBy>
  <cp:revision>3</cp:revision>
  <dcterms:created xsi:type="dcterms:W3CDTF">2026-02-16T11:58:00Z</dcterms:created>
  <dcterms:modified xsi:type="dcterms:W3CDTF">2026-02-16T12:07:00Z</dcterms:modified>
  <dc:language>en-US</dc:language>
</cp:coreProperties>
</file>